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" w:right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120765" cy="2861310"/>
                <wp:effectExtent l="9525" t="0" r="0" b="5714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20" cy="2861280"/>
                          <a:chOff x="0" y="0"/>
                          <a:chExt cx="6120720" cy="286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3280" y="358920"/>
                            <a:ext cx="1064160" cy="104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Textbox 3"/>
                        <wps:cNvSpPr/>
                        <wps:spPr>
                          <a:xfrm>
                            <a:off x="0" y="0"/>
                            <a:ext cx="6120720" cy="2861280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202" w:after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5" w:before="0" w:after="0"/>
                                <w:ind w:firstLine="192" w:left="2663" w:right="1135"/>
                                <w:jc w:val="left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CONTRIBUTO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REGIONALE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SOLIDARIETA’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22"/>
                                </w:rPr>
                                <w:t>NELL’AMBITO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8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22"/>
                                </w:rPr>
                                <w:t>DEI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8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22"/>
                                </w:rPr>
                                <w:t>SERVIZI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8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22"/>
                                </w:rPr>
                                <w:t>ABITATIVI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8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w w:val="85"/>
                                  <w:sz w:val="22"/>
                                </w:rPr>
                                <w:t>PUBBLICI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65" w:before="0" w:after="0"/>
                                <w:ind w:hanging="0" w:left="2910" w:right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Legge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Regionale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Luglio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2016,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n.16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ind w:firstLine="1454" w:left="2442" w:right="244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25,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comma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Regolamento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regionale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10/10/2019</w:t>
                              </w:r>
                            </w:p>
                            <w:p>
                              <w:pPr>
                                <w:pStyle w:val="Normal"/>
                                <w:spacing w:before="6" w:after="0"/>
                                <w:ind w:hanging="0" w:left="2983" w:right="0"/>
                                <w:jc w:val="left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D.G.R.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XII/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4635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0"/>
                                  <w:w w:val="9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1"/>
                                  <w:w w:val="90"/>
                                  <w:sz w:val="22"/>
                                </w:rPr>
                                <w:t>luglio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w w:val="90"/>
                                  <w:sz w:val="22"/>
                                </w:rPr>
                                <w:t>202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w w:val="90"/>
                                  <w:sz w:val="22"/>
                                </w:rPr>
                                <w:t>5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25" w:after="0"/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0" w:right="0"/>
                                <w:jc w:val="center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26"/>
                                </w:rPr>
                                <w:t>DOMANDA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26"/>
                                </w:rPr>
                                <w:t>CONTRIBUTO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225.8pt;width:481.95pt;height:225.3pt" coordorigin="0,-4516" coordsize="9639,4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o:allowincell="f" style="position:absolute;left:84;top:-3951;width:1675;height:1639;mso-wrap-style:none;v-text-anchor:middle;mso-position-vertical:top" type="_x0000_t75">
                  <v:imagedata r:id="rId3" o:detectmouseclick="t"/>
                  <v:stroke color="#3465a4" joinstyle="round" endcap="flat"/>
                  <w10:wrap type="square"/>
                </v:shape>
                <v:rect id="shape_0" ID="Textbox 3" path="m0,0l-2147483645,0l-2147483645,-2147483646l0,-2147483646xe" stroked="t" o:allowincell="f" style="position:absolute;left:0;top:-4516;width:9638;height:4505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202" w:after="0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5" w:before="0" w:after="0"/>
                          <w:ind w:firstLine="192" w:left="2663" w:right="1135"/>
                          <w:jc w:val="left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CONTRIBUTO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REGIONALE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SOLIDARIETA’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22"/>
                          </w:rPr>
                          <w:t>NELL’AMBITO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8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22"/>
                          </w:rPr>
                          <w:t>DEI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8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22"/>
                          </w:rPr>
                          <w:t>SERVIZI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8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85"/>
                            <w:sz w:val="22"/>
                          </w:rPr>
                          <w:t>ABITATIVI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8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w w:val="85"/>
                            <w:sz w:val="22"/>
                          </w:rPr>
                          <w:t>PUBBLICI</w:t>
                        </w:r>
                      </w:p>
                      <w:p>
                        <w:pPr>
                          <w:pStyle w:val="Normal"/>
                          <w:spacing w:lineRule="exact" w:line="265" w:before="0" w:after="0"/>
                          <w:ind w:hanging="0" w:left="2910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Legge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Regionale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Luglio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2016,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n.16</w:t>
                        </w:r>
                      </w:p>
                      <w:p>
                        <w:pPr>
                          <w:pStyle w:val="Normal"/>
                          <w:spacing w:before="4" w:after="0"/>
                          <w:ind w:firstLine="1454" w:left="2442" w:right="244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25,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comma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Regolamento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regionale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10/10/2019</w:t>
                        </w:r>
                      </w:p>
                      <w:p>
                        <w:pPr>
                          <w:pStyle w:val="Normal"/>
                          <w:spacing w:before="6" w:after="0"/>
                          <w:ind w:hanging="0" w:left="2983" w:right="0"/>
                          <w:jc w:val="left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D.G.R.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XII/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4635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2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10"/>
                            <w:w w:val="90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11"/>
                            <w:w w:val="90"/>
                            <w:sz w:val="22"/>
                          </w:rPr>
                          <w:t>luglio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w w:val="90"/>
                            <w:sz w:val="22"/>
                          </w:rPr>
                          <w:t>202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w w:val="90"/>
                            <w:sz w:val="22"/>
                          </w:rPr>
                          <w:t>5</w:t>
                        </w:r>
                      </w:p>
                      <w:p>
                        <w:pPr>
                          <w:pStyle w:val="Normal"/>
                          <w:spacing w:lineRule="auto" w:line="240" w:before="25" w:after="0"/>
                          <w:rPr>
                            <w:rFonts w:ascii="Tahoma" w:hAns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0" w:right="0"/>
                          <w:jc w:val="center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4"/>
                            <w:sz w:val="26"/>
                          </w:rPr>
                          <w:t>DOMANDA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26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26"/>
                          </w:rPr>
                          <w:t>CONTRIBUTO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5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606" w:leader="none"/>
        </w:tabs>
        <w:ind w:left="2" w:right="0"/>
        <w:rPr>
          <w:rFonts w:ascii="Times New Roman" w:hAnsi="Times New Roman"/>
        </w:rPr>
      </w:pPr>
      <w:r>
        <w:rPr>
          <w:spacing w:val="-2"/>
          <w:w w:val="90"/>
        </w:rPr>
        <w:t>Il/La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/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4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716" w:leader="none"/>
          <w:tab w:val="left" w:pos="4665" w:leader="none"/>
          <w:tab w:val="left" w:pos="9577" w:leader="none"/>
          <w:tab w:val="left" w:pos="9616" w:leader="none"/>
        </w:tabs>
        <w:spacing w:lineRule="auto" w:line="350"/>
        <w:ind w:left="2" w:right="125"/>
        <w:rPr>
          <w:rFonts w:ascii="Times New Roman" w:hAnsi="Times New Roman"/>
        </w:rPr>
      </w:pPr>
      <w:r>
        <w:rPr/>
        <w:t>codice</w:t>
      </w:r>
      <w:r>
        <w:rPr>
          <w:rFonts w:ascii="Times New Roman" w:hAnsi="Times New Roman"/>
        </w:rPr>
        <w:t xml:space="preserve"> </w:t>
      </w:r>
      <w:r>
        <w:rPr/>
        <w:t>alloggio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rFonts w:ascii="Times New Roman" w:hAnsi="Times New Roman"/>
        </w:rPr>
        <w:t xml:space="preserve"> </w:t>
      </w:r>
      <w:r>
        <w:rPr/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4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comune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provincia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stato</w:t>
      </w:r>
      <w:r>
        <w:rPr>
          <w:rFonts w:ascii="Times New Roman" w:hAnsi="Times New Roman"/>
        </w:rPr>
        <w:t xml:space="preserve"> </w:t>
      </w:r>
      <w:r>
        <w:rPr/>
        <w:t>estero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27"/>
          <w:u w:val="single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lineRule="exact" w:line="265"/>
        <w:ind w:left="2" w:right="0"/>
        <w:jc w:val="both"/>
        <w:rPr/>
      </w:pPr>
      <w:r>
        <w:rPr>
          <w:spacing w:val="-4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titolare/sottoscrittore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contratto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locazione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alloggio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4"/>
        </w:rPr>
        <w:t>sito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in:</w:t>
      </w:r>
    </w:p>
    <w:p>
      <w:pPr>
        <w:pStyle w:val="BodyText"/>
        <w:tabs>
          <w:tab w:val="clear" w:pos="720"/>
          <w:tab w:val="left" w:pos="5951" w:leader="none"/>
          <w:tab w:val="left" w:pos="7638" w:leader="none"/>
          <w:tab w:val="left" w:pos="9465" w:leader="none"/>
          <w:tab w:val="left" w:pos="9534" w:leader="none"/>
        </w:tabs>
        <w:spacing w:lineRule="auto" w:line="350" w:before="124" w:after="0"/>
        <w:ind w:left="2" w:right="238"/>
        <w:jc w:val="both"/>
        <w:rPr>
          <w:rFonts w:ascii="Times New Roman" w:hAnsi="Times New Roman"/>
        </w:rPr>
      </w:pPr>
      <w:r>
        <w:rPr/>
        <w:t>via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comune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rPr/>
        <w:t>provincia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CAP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2"/>
        <w:ind w:left="2" w:right="138"/>
        <w:jc w:val="both"/>
        <w:rPr/>
      </w:pPr>
      <w:r>
        <w:rPr/>
        <w:t>ai</w:t>
      </w:r>
      <w:r>
        <w:rPr>
          <w:rFonts w:ascii="Times New Roman" w:hAnsi="Times New Roman"/>
          <w:spacing w:val="-5"/>
        </w:rPr>
        <w:t xml:space="preserve"> </w:t>
      </w:r>
      <w:r>
        <w:rPr/>
        <w:t>sensi</w:t>
      </w:r>
      <w:r>
        <w:rPr>
          <w:rFonts w:ascii="Times New Roman" w:hAnsi="Times New Roman"/>
          <w:spacing w:val="-7"/>
        </w:rPr>
        <w:t xml:space="preserve"> </w:t>
      </w:r>
      <w:r>
        <w:rPr/>
        <w:t>e</w:t>
      </w:r>
      <w:r>
        <w:rPr>
          <w:rFonts w:ascii="Times New Roman" w:hAnsi="Times New Roman"/>
          <w:spacing w:val="-5"/>
        </w:rPr>
        <w:t xml:space="preserve"> </w:t>
      </w:r>
      <w:r>
        <w:rPr/>
        <w:t>per</w:t>
      </w:r>
      <w:r>
        <w:rPr>
          <w:rFonts w:ascii="Times New Roman" w:hAnsi="Times New Roman"/>
          <w:spacing w:val="-7"/>
        </w:rPr>
        <w:t xml:space="preserve"> </w:t>
      </w:r>
      <w:r>
        <w:rPr/>
        <w:t>gli</w:t>
      </w:r>
      <w:r>
        <w:rPr>
          <w:rFonts w:ascii="Times New Roman" w:hAnsi="Times New Roman"/>
          <w:spacing w:val="-7"/>
        </w:rPr>
        <w:t xml:space="preserve"> </w:t>
      </w:r>
      <w:r>
        <w:rPr/>
        <w:t>effetti</w:t>
      </w:r>
      <w:r>
        <w:rPr>
          <w:rFonts w:ascii="Times New Roman" w:hAnsi="Times New Roman"/>
          <w:spacing w:val="-7"/>
        </w:rPr>
        <w:t xml:space="preserve"> </w:t>
      </w:r>
      <w:r>
        <w:rPr/>
        <w:t>di</w:t>
      </w:r>
      <w:r>
        <w:rPr>
          <w:rFonts w:ascii="Times New Roman" w:hAnsi="Times New Roman"/>
          <w:spacing w:val="-7"/>
        </w:rPr>
        <w:t xml:space="preserve"> </w:t>
      </w:r>
      <w:r>
        <w:rPr/>
        <w:t>quanto</w:t>
      </w:r>
      <w:r>
        <w:rPr>
          <w:rFonts w:ascii="Times New Roman" w:hAnsi="Times New Roman"/>
          <w:spacing w:val="-7"/>
        </w:rPr>
        <w:t xml:space="preserve"> </w:t>
      </w:r>
      <w:r>
        <w:rPr/>
        <w:t>previsto</w:t>
      </w:r>
      <w:r>
        <w:rPr>
          <w:rFonts w:ascii="Times New Roman" w:hAnsi="Times New Roman"/>
          <w:spacing w:val="-7"/>
        </w:rPr>
        <w:t xml:space="preserve"> </w:t>
      </w:r>
      <w:r>
        <w:rPr/>
        <w:t>agli</w:t>
      </w:r>
      <w:r>
        <w:rPr>
          <w:rFonts w:ascii="Times New Roman" w:hAnsi="Times New Roman"/>
          <w:spacing w:val="-7"/>
        </w:rPr>
        <w:t xml:space="preserve"> </w:t>
      </w:r>
      <w:r>
        <w:rPr/>
        <w:t>artt.</w:t>
      </w:r>
      <w:r>
        <w:rPr>
          <w:rFonts w:ascii="Times New Roman" w:hAnsi="Times New Roman"/>
          <w:spacing w:val="-5"/>
        </w:rPr>
        <w:t xml:space="preserve"> </w:t>
      </w:r>
      <w:r>
        <w:rPr/>
        <w:t>46</w:t>
      </w:r>
      <w:r>
        <w:rPr>
          <w:rFonts w:ascii="Times New Roman" w:hAnsi="Times New Roman"/>
          <w:spacing w:val="-6"/>
        </w:rPr>
        <w:t xml:space="preserve"> </w:t>
      </w:r>
      <w:r>
        <w:rPr/>
        <w:t>e</w:t>
      </w:r>
      <w:r>
        <w:rPr>
          <w:rFonts w:ascii="Times New Roman" w:hAnsi="Times New Roman"/>
          <w:spacing w:val="-7"/>
        </w:rPr>
        <w:t xml:space="preserve"> </w:t>
      </w:r>
      <w:r>
        <w:rPr/>
        <w:t>47</w:t>
      </w:r>
      <w:r>
        <w:rPr>
          <w:rFonts w:ascii="Times New Roman" w:hAnsi="Times New Roman"/>
          <w:spacing w:val="-6"/>
        </w:rPr>
        <w:t xml:space="preserve"> </w:t>
      </w:r>
      <w:r>
        <w:rPr/>
        <w:t>del</w:t>
      </w:r>
      <w:r>
        <w:rPr>
          <w:rFonts w:ascii="Times New Roman" w:hAnsi="Times New Roman"/>
          <w:spacing w:val="-7"/>
        </w:rPr>
        <w:t xml:space="preserve"> </w:t>
      </w:r>
      <w:r>
        <w:rPr/>
        <w:t>d.p.r.</w:t>
      </w:r>
      <w:r>
        <w:rPr>
          <w:rFonts w:ascii="Times New Roman" w:hAnsi="Times New Roman"/>
          <w:spacing w:val="-7"/>
        </w:rPr>
        <w:t xml:space="preserve"> </w:t>
      </w:r>
      <w:r>
        <w:rPr/>
        <w:t>28</w:t>
      </w:r>
      <w:r>
        <w:rPr>
          <w:rFonts w:ascii="Times New Roman" w:hAnsi="Times New Roman"/>
          <w:spacing w:val="-6"/>
        </w:rPr>
        <w:t xml:space="preserve"> </w:t>
      </w:r>
      <w:r>
        <w:rPr/>
        <w:t>dicembre</w:t>
      </w:r>
      <w:r>
        <w:rPr>
          <w:rFonts w:ascii="Times New Roman" w:hAnsi="Times New Roman"/>
          <w:spacing w:val="-7"/>
        </w:rPr>
        <w:t xml:space="preserve"> </w:t>
      </w:r>
      <w:r>
        <w:rPr/>
        <w:t>2000,</w:t>
      </w:r>
      <w:r>
        <w:rPr>
          <w:rFonts w:ascii="Times New Roman" w:hAnsi="Times New Roman"/>
          <w:spacing w:val="-7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445,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decadenza</w:t>
      </w:r>
      <w:r>
        <w:rPr>
          <w:rFonts w:ascii="Times New Roman" w:hAnsi="Times New Roman"/>
        </w:rPr>
        <w:t xml:space="preserve"> </w:t>
      </w:r>
      <w:r>
        <w:rPr/>
        <w:t>dal</w:t>
      </w:r>
      <w:r>
        <w:rPr>
          <w:rFonts w:ascii="Times New Roman" w:hAnsi="Times New Roman"/>
        </w:rPr>
        <w:t xml:space="preserve"> </w:t>
      </w:r>
      <w:r>
        <w:rPr/>
        <w:t>beneficio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responsabilità</w:t>
      </w:r>
      <w:r>
        <w:rPr>
          <w:rFonts w:ascii="Times New Roman" w:hAnsi="Times New Roman"/>
        </w:rPr>
        <w:t xml:space="preserve"> </w:t>
      </w:r>
      <w:r>
        <w:rPr/>
        <w:t>penali</w:t>
      </w:r>
      <w:r>
        <w:rPr>
          <w:rFonts w:ascii="Times New Roman" w:hAnsi="Times New Roman"/>
        </w:rPr>
        <w:t xml:space="preserve"> </w:t>
      </w:r>
      <w:r>
        <w:rPr/>
        <w:t>previste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dagli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artt.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75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medesimo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445/2000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nel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caso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dichiarazione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veritiera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/>
        <w:t>falsità</w:t>
      </w:r>
      <w:r>
        <w:rPr>
          <w:rFonts w:ascii="Times New Roman" w:hAnsi="Times New Roman"/>
        </w:rPr>
        <w:t xml:space="preserve"> </w:t>
      </w:r>
      <w:r>
        <w:rPr/>
        <w:t>negli</w:t>
      </w:r>
      <w:r>
        <w:rPr>
          <w:rFonts w:ascii="Times New Roman" w:hAnsi="Times New Roman"/>
        </w:rPr>
        <w:t xml:space="preserve"> </w:t>
      </w:r>
      <w:r>
        <w:rPr/>
        <w:t>atti,</w:t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rPr>
          <w:u w:val="none"/>
        </w:rPr>
      </w:pPr>
      <w:r>
        <w:rPr>
          <w:spacing w:val="-2"/>
          <w:w w:val="95"/>
          <w:u w:val="none"/>
        </w:rPr>
        <w:t>CHIEDE</w:t>
      </w:r>
    </w:p>
    <w:p>
      <w:pPr>
        <w:pStyle w:val="BodyText"/>
        <w:spacing w:before="8" w:after="0"/>
        <w:rPr>
          <w:rFonts w:ascii="Tahoma" w:hAnsi="Tahoma"/>
          <w:b/>
        </w:rPr>
      </w:pPr>
      <w:r>
        <w:rPr>
          <w:rFonts w:ascii="Tahoma" w:hAnsi="Tahoma"/>
          <w:b/>
        </w:rPr>
      </w:r>
    </w:p>
    <w:p>
      <w:pPr>
        <w:pStyle w:val="BodyText"/>
        <w:spacing w:lineRule="auto" w:line="242"/>
        <w:ind w:left="2" w:right="133"/>
        <w:jc w:val="both"/>
        <w:rPr/>
      </w:pPr>
      <w:r>
        <w:rPr/>
        <w:t>l’assegnazione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contributo</w:t>
      </w:r>
      <w:r>
        <w:rPr>
          <w:rFonts w:ascii="Times New Roman" w:hAnsi="Times New Roman"/>
        </w:rPr>
        <w:t xml:space="preserve"> </w:t>
      </w:r>
      <w:r>
        <w:rPr/>
        <w:t>regionale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solidarietà,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il</w:t>
      </w:r>
      <w:r>
        <w:rPr>
          <w:rFonts w:ascii="Times New Roman" w:hAnsi="Times New Roman"/>
        </w:rPr>
        <w:t xml:space="preserve"> </w:t>
      </w:r>
      <w:r>
        <w:rPr/>
        <w:t>pagamento</w:t>
      </w:r>
      <w:r>
        <w:rPr>
          <w:rFonts w:ascii="Times New Roman" w:hAnsi="Times New Roman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spese</w:t>
      </w:r>
      <w:r>
        <w:rPr>
          <w:rFonts w:ascii="Times New Roman" w:hAnsi="Times New Roman"/>
        </w:rPr>
        <w:t xml:space="preserve"> </w:t>
      </w:r>
      <w:r>
        <w:rPr/>
        <w:t>dei</w:t>
      </w:r>
      <w:r>
        <w:rPr>
          <w:rFonts w:ascii="Times New Roman" w:hAnsi="Times New Roman"/>
        </w:rPr>
        <w:t xml:space="preserve"> </w:t>
      </w:r>
      <w:r>
        <w:rPr/>
        <w:t>servizi</w:t>
      </w:r>
      <w:r>
        <w:rPr>
          <w:rFonts w:ascii="Times New Roman" w:hAnsi="Times New Roman"/>
          <w:spacing w:val="-10"/>
        </w:rPr>
        <w:t xml:space="preserve"> </w:t>
      </w:r>
      <w:r>
        <w:rPr/>
        <w:t>comuni</w:t>
      </w:r>
      <w:r>
        <w:rPr>
          <w:rFonts w:ascii="Times New Roman" w:hAnsi="Times New Roman"/>
          <w:spacing w:val="-10"/>
        </w:rPr>
        <w:t xml:space="preserve"> </w:t>
      </w:r>
      <w:r>
        <w:rPr/>
        <w:t>e</w:t>
      </w:r>
      <w:r>
        <w:rPr>
          <w:rFonts w:ascii="Times New Roman" w:hAnsi="Times New Roman"/>
          <w:spacing w:val="-9"/>
        </w:rPr>
        <w:t xml:space="preserve"> </w:t>
      </w:r>
      <w:r>
        <w:rPr/>
        <w:t>per</w:t>
      </w:r>
      <w:r>
        <w:rPr>
          <w:rFonts w:ascii="Times New Roman" w:hAnsi="Times New Roman"/>
          <w:spacing w:val="-11"/>
        </w:rPr>
        <w:t xml:space="preserve"> </w:t>
      </w:r>
      <w:r>
        <w:rPr/>
        <w:t>le</w:t>
      </w:r>
      <w:r>
        <w:rPr>
          <w:rFonts w:ascii="Times New Roman" w:hAnsi="Times New Roman"/>
          <w:spacing w:val="-11"/>
        </w:rPr>
        <w:t xml:space="preserve"> </w:t>
      </w:r>
      <w:r>
        <w:rPr/>
        <w:t>spese</w:t>
      </w:r>
      <w:r>
        <w:rPr>
          <w:rFonts w:ascii="Times New Roman" w:hAnsi="Times New Roman"/>
          <w:spacing w:val="-9"/>
        </w:rPr>
        <w:t xml:space="preserve"> </w:t>
      </w:r>
      <w:r>
        <w:rPr/>
        <w:t>di</w:t>
      </w:r>
      <w:r>
        <w:rPr>
          <w:rFonts w:ascii="Times New Roman" w:hAnsi="Times New Roman"/>
          <w:spacing w:val="-10"/>
        </w:rPr>
        <w:t xml:space="preserve"> </w:t>
      </w:r>
      <w:r>
        <w:rPr/>
        <w:t>locazione</w:t>
      </w:r>
      <w:r>
        <w:rPr>
          <w:rFonts w:ascii="Times New Roman" w:hAnsi="Times New Roman"/>
          <w:spacing w:val="34"/>
        </w:rPr>
        <w:t xml:space="preserve"> </w:t>
      </w:r>
      <w:r>
        <w:rPr/>
        <w:t>ai</w:t>
      </w:r>
      <w:r>
        <w:rPr>
          <w:rFonts w:ascii="Times New Roman" w:hAnsi="Times New Roman"/>
          <w:spacing w:val="-10"/>
        </w:rPr>
        <w:t xml:space="preserve"> </w:t>
      </w:r>
      <w:r>
        <w:rPr/>
        <w:t>sensi</w:t>
      </w:r>
      <w:r>
        <w:rPr>
          <w:rFonts w:ascii="Times New Roman" w:hAnsi="Times New Roman"/>
          <w:spacing w:val="-12"/>
        </w:rPr>
        <w:t xml:space="preserve"> </w:t>
      </w:r>
      <w:r>
        <w:rPr/>
        <w:t>dell’art.</w:t>
      </w:r>
      <w:r>
        <w:rPr>
          <w:rFonts w:ascii="Times New Roman" w:hAnsi="Times New Roman"/>
          <w:spacing w:val="-11"/>
        </w:rPr>
        <w:t xml:space="preserve"> </w:t>
      </w:r>
      <w:r>
        <w:rPr/>
        <w:t>25,</w:t>
      </w:r>
      <w:r>
        <w:rPr>
          <w:rFonts w:ascii="Times New Roman" w:hAnsi="Times New Roman"/>
          <w:spacing w:val="-12"/>
        </w:rPr>
        <w:t xml:space="preserve"> </w:t>
      </w:r>
      <w:r>
        <w:rPr/>
        <w:t>comma</w:t>
      </w:r>
      <w:r>
        <w:rPr>
          <w:rFonts w:ascii="Times New Roman" w:hAnsi="Times New Roman"/>
          <w:spacing w:val="-11"/>
        </w:rPr>
        <w:t xml:space="preserve"> </w:t>
      </w:r>
      <w:r>
        <w:rPr/>
        <w:t>3</w:t>
      </w:r>
      <w:r>
        <w:rPr>
          <w:rFonts w:ascii="Times New Roman" w:hAnsi="Times New Roman"/>
          <w:spacing w:val="-11"/>
        </w:rPr>
        <w:t xml:space="preserve"> </w:t>
      </w:r>
      <w:r>
        <w:rPr/>
        <w:t>della</w:t>
      </w:r>
      <w:r>
        <w:rPr>
          <w:rFonts w:ascii="Times New Roman" w:hAnsi="Times New Roman"/>
          <w:spacing w:val="-9"/>
        </w:rPr>
        <w:t xml:space="preserve"> </w:t>
      </w:r>
      <w:r>
        <w:rPr/>
        <w:t>L.R.</w:t>
      </w:r>
      <w:r>
        <w:rPr>
          <w:rFonts w:ascii="Times New Roman" w:hAnsi="Times New Roman"/>
          <w:spacing w:val="-11"/>
        </w:rPr>
        <w:t xml:space="preserve"> </w:t>
      </w:r>
      <w:r>
        <w:rPr/>
        <w:t>16/2016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-5"/>
        </w:rPr>
        <w:t xml:space="preserve"> </w:t>
      </w:r>
      <w:r>
        <w:rPr/>
        <w:t>del</w:t>
      </w:r>
      <w:r>
        <w:rPr>
          <w:rFonts w:ascii="Times New Roman" w:hAnsi="Times New Roman"/>
          <w:spacing w:val="-4"/>
        </w:rPr>
        <w:t xml:space="preserve"> </w:t>
      </w:r>
      <w:r>
        <w:rPr/>
        <w:t>R.R.</w:t>
      </w:r>
      <w:r>
        <w:rPr>
          <w:rFonts w:ascii="Times New Roman" w:hAnsi="Times New Roman"/>
          <w:spacing w:val="-7"/>
        </w:rPr>
        <w:t xml:space="preserve"> </w:t>
      </w:r>
      <w:r>
        <w:rPr/>
        <w:t>11/2019.</w:t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ind w:left="3" w:right="133"/>
        <w:rPr>
          <w:u w:val="none"/>
        </w:rPr>
      </w:pPr>
      <w:r>
        <w:rPr>
          <w:spacing w:val="-2"/>
          <w:u w:val="none"/>
        </w:rPr>
        <w:t>DICHIARA</w:t>
      </w:r>
    </w:p>
    <w:p>
      <w:pPr>
        <w:pStyle w:val="BodyText"/>
        <w:spacing w:before="8" w:after="0"/>
        <w:rPr>
          <w:rFonts w:ascii="Tahoma" w:hAnsi="Tahoma"/>
          <w:b/>
        </w:rPr>
      </w:pPr>
      <w:r>
        <w:rPr>
          <w:rFonts w:ascii="Tahoma" w:hAnsi="Tahoma"/>
          <w:b/>
        </w:rPr>
      </w:r>
    </w:p>
    <w:p>
      <w:pPr>
        <w:pStyle w:val="Heading2"/>
        <w:rPr>
          <w:rFonts w:ascii="Verdana" w:hAnsi="Verdana"/>
          <w:b w:val="false"/>
        </w:rPr>
      </w:pPr>
      <w:r>
        <w:rPr/>
        <w:t>che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alla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data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/>
        <w:t>presentazione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/>
        <w:t>della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presente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domanda</w:t>
      </w:r>
      <w:r>
        <w:rPr>
          <w:rFonts w:ascii="Verdana" w:hAnsi="Verdana"/>
          <w:b w:val="false"/>
          <w:spacing w:val="-2"/>
        </w:rPr>
        <w:t>:</w:t>
      </w:r>
    </w:p>
    <w:p>
      <w:pPr>
        <w:pStyle w:val="BodyText"/>
        <w:spacing w:before="7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1" w:leader="none"/>
        </w:tabs>
        <w:spacing w:lineRule="auto" w:line="240" w:before="0" w:after="0"/>
        <w:ind w:hanging="359" w:left="721" w:right="0"/>
        <w:jc w:val="left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sz w:val="22"/>
        </w:rPr>
        <w:t>aver</w:t>
      </w:r>
      <w:r>
        <w:rPr>
          <w:rFonts w:ascii="Times New Roman" w:hAnsi="Times New Roman"/>
          <w:spacing w:val="9"/>
          <w:sz w:val="22"/>
        </w:rPr>
        <w:t xml:space="preserve"> </w:t>
      </w:r>
      <w:r>
        <w:rPr>
          <w:sz w:val="22"/>
        </w:rPr>
        <w:t>adempiuto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sz w:val="22"/>
        </w:rPr>
        <w:t>all’obbligo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sz w:val="22"/>
        </w:rPr>
        <w:t>dell’aggiornamento</w:t>
      </w:r>
      <w:r>
        <w:rPr>
          <w:rFonts w:ascii="Times New Roman" w:hAnsi="Times New Roman"/>
          <w:spacing w:val="8"/>
          <w:sz w:val="22"/>
        </w:rPr>
        <w:t xml:space="preserve"> </w:t>
      </w:r>
      <w:r>
        <w:rPr>
          <w:sz w:val="22"/>
        </w:rPr>
        <w:t>dell’ultima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rPr>
          <w:sz w:val="22"/>
        </w:rPr>
        <w:t>anagrafe</w:t>
      </w:r>
      <w:r>
        <w:rPr>
          <w:rFonts w:ascii="Times New Roman" w:hAnsi="Times New Roman"/>
          <w:spacing w:val="9"/>
          <w:sz w:val="22"/>
        </w:rPr>
        <w:t xml:space="preserve"> </w:t>
      </w:r>
      <w:r>
        <w:rPr>
          <w:spacing w:val="-2"/>
          <w:sz w:val="22"/>
        </w:rPr>
        <w:t>utenza;</w:t>
      </w:r>
    </w:p>
    <w:p>
      <w:pPr>
        <w:sectPr>
          <w:type w:val="nextPage"/>
          <w:pgSz w:w="11906" w:h="16838"/>
          <w:pgMar w:left="1133" w:right="992" w:gutter="0" w:header="0" w:top="98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2" w:before="83" w:after="0"/>
        <w:ind w:hanging="360" w:left="722" w:right="132"/>
        <w:jc w:val="both"/>
        <w:rPr>
          <w:rFonts w:ascii="Times New Roman" w:hAnsi="Times New Roman"/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essere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incluso,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documentazione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presentata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nell’ultima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anagrafe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utenza,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nella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seguente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AREA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(ai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sensi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dell’art.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31,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comma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4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Legge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Regionale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27/2009</w:t>
      </w:r>
      <w:r>
        <w:rPr>
          <w:rFonts w:ascii="Times New Roman" w:hAnsi="Times New Roman"/>
          <w:sz w:val="22"/>
        </w:rPr>
        <w:t>)</w:t>
      </w:r>
    </w:p>
    <w:p>
      <w:pPr>
        <w:pStyle w:val="BodyText"/>
        <w:spacing w:before="1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458"/>
        <w:ind w:left="1070" w:right="3432"/>
        <w:rPr/>
      </w:pPr>
      <w:r>
        <w:rPr/>
        <w:drawing>
          <wp:inline distT="0" distB="0" distL="0" distR="0">
            <wp:extent cx="100330" cy="100330"/>
            <wp:effectExtent l="0" t="0" r="0" b="0"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  <w:sz w:val="20"/>
        </w:rPr>
        <w:t xml:space="preserve"> </w:t>
      </w:r>
      <w:r>
        <w:rPr>
          <w:spacing w:val="-6"/>
        </w:rPr>
        <w:t>Area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della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Protezione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(ISEE-ERP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fino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9.829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€)</w:t>
      </w:r>
      <w:r>
        <w:rPr>
          <w:rFonts w:ascii="Times New Roman" w:hAnsi="Times New Roman"/>
          <w:spacing w:val="-6"/>
        </w:rPr>
        <w:t xml:space="preserve"> </w:t>
      </w:r>
      <w:r>
        <w:rPr/>
        <w:drawing>
          <wp:inline distT="0" distB="0" distL="0" distR="0">
            <wp:extent cx="100330" cy="100330"/>
            <wp:effectExtent l="0" t="0" r="0" b="0"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Area</w:t>
      </w:r>
      <w:r>
        <w:rPr>
          <w:rFonts w:ascii="Times New Roman" w:hAnsi="Times New Roman"/>
          <w:spacing w:val="-12"/>
        </w:rPr>
        <w:t xml:space="preserve"> </w:t>
      </w:r>
      <w:r>
        <w:rPr/>
        <w:t>dell’Accesso</w:t>
      </w:r>
      <w:r>
        <w:rPr>
          <w:rFonts w:ascii="Times New Roman" w:hAnsi="Times New Roman"/>
          <w:spacing w:val="-13"/>
        </w:rPr>
        <w:t xml:space="preserve"> </w:t>
      </w:r>
      <w:r>
        <w:rPr/>
        <w:t>(ISEE-ERP</w:t>
      </w:r>
      <w:r>
        <w:rPr>
          <w:rFonts w:ascii="Times New Roman" w:hAnsi="Times New Roman"/>
          <w:spacing w:val="-12"/>
        </w:rPr>
        <w:t xml:space="preserve"> </w:t>
      </w:r>
      <w:r>
        <w:rPr/>
        <w:t>fino</w:t>
      </w:r>
      <w:r>
        <w:rPr>
          <w:rFonts w:ascii="Times New Roman" w:hAnsi="Times New Roman"/>
          <w:spacing w:val="-13"/>
        </w:rPr>
        <w:t xml:space="preserve"> </w:t>
      </w:r>
      <w:r>
        <w:rPr/>
        <w:t>a</w:t>
      </w:r>
      <w:r>
        <w:rPr>
          <w:rFonts w:ascii="Times New Roman" w:hAnsi="Times New Roman"/>
          <w:spacing w:val="-12"/>
        </w:rPr>
        <w:t xml:space="preserve"> </w:t>
      </w:r>
      <w:r>
        <w:rPr/>
        <w:t>15.290</w:t>
      </w:r>
      <w:r>
        <w:rPr>
          <w:rFonts w:ascii="Times New Roman" w:hAnsi="Times New Roman"/>
          <w:spacing w:val="-12"/>
        </w:rPr>
        <w:t xml:space="preserve"> </w:t>
      </w:r>
      <w:r>
        <w:rPr/>
        <w:t>€)</w:t>
      </w:r>
    </w:p>
    <w:p>
      <w:pPr>
        <w:pStyle w:val="BodyText"/>
        <w:spacing w:lineRule="exact" w:line="266"/>
        <w:ind w:left="1070" w:right="0"/>
        <w:rPr/>
      </w:pPr>
      <w:r>
        <w:rPr/>
        <w:drawing>
          <wp:inline distT="0" distB="0" distL="0" distR="0">
            <wp:extent cx="100330" cy="100330"/>
            <wp:effectExtent l="0" t="0" r="0" b="0"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8"/>
        </w:rPr>
        <w:t>Area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di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Permanenza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(ISEE-ERP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fino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35.000</w:t>
      </w:r>
      <w:r>
        <w:rPr>
          <w:rFonts w:ascii="Times New Roman" w:hAnsi="Times New Roman"/>
        </w:rPr>
        <w:t xml:space="preserve"> </w:t>
      </w:r>
      <w:r>
        <w:rPr>
          <w:spacing w:val="-8"/>
        </w:rPr>
        <w:t>€)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0" w:before="241" w:after="0"/>
        <w:ind w:hanging="360" w:left="722" w:right="133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avere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permanenza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minima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nell’alloggio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sociale,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riferimento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data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stipula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contatto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locazione,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non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inferiore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24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mesi.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0" w:before="1" w:after="0"/>
        <w:ind w:hanging="360" w:left="722" w:right="140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essere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possesso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dichiarazione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Isee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corso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validità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valore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inferiore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sz w:val="22"/>
        </w:rPr>
        <w:t>ad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sz w:val="22"/>
        </w:rPr>
        <w:t>€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sz w:val="22"/>
        </w:rPr>
        <w:t>9.360,00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spacing w:lineRule="auto" w:line="242" w:before="0" w:after="0"/>
        <w:ind w:hanging="360" w:left="722" w:right="136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trovarsi,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peggioramento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situazione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economica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proprio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nucleo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familiare,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nell’impossibilità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effettiva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sostenere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costo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locazione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sociale,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dato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dalla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somma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spese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canone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locazione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spese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servizi</w:t>
      </w:r>
      <w:r>
        <w:rPr>
          <w:rFonts w:ascii="Times New Roman" w:hAnsi="Times New Roman"/>
          <w:sz w:val="22"/>
        </w:rPr>
        <w:t xml:space="preserve"> </w:t>
      </w:r>
      <w:r>
        <w:rPr>
          <w:spacing w:val="-2"/>
          <w:sz w:val="22"/>
        </w:rPr>
        <w:t>comuni.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2"/>
        <w:ind w:left="3" w:right="133"/>
        <w:rPr/>
      </w:pPr>
      <w:r>
        <w:rPr>
          <w:w w:val="90"/>
        </w:rPr>
        <w:t>SI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>
          <w:w w:val="90"/>
        </w:rPr>
        <w:t>IMPEGNA</w:t>
      </w:r>
      <w:r>
        <w:rPr>
          <w:rFonts w:ascii="Times New Roman" w:hAnsi="Times New Roman"/>
          <w:b w:val="false"/>
          <w:spacing w:val="64"/>
        </w:rPr>
        <w:t xml:space="preserve"> </w:t>
      </w:r>
      <w:r>
        <w:rPr>
          <w:spacing w:val="-5"/>
          <w:w w:val="90"/>
        </w:rPr>
        <w:t>a:</w:t>
      </w:r>
    </w:p>
    <w:p>
      <w:pPr>
        <w:pStyle w:val="BodyText"/>
        <w:spacing w:before="7" w:after="0"/>
        <w:rPr>
          <w:rFonts w:ascii="Tahoma" w:hAnsi="Tahoma"/>
          <w:b/>
        </w:rPr>
      </w:pPr>
      <w:r>
        <w:rPr>
          <w:rFonts w:ascii="Tahoma" w:hAnsi="Tahoma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hanging="360" w:left="722" w:right="133"/>
        <w:jc w:val="both"/>
        <w:rPr>
          <w:sz w:val="22"/>
        </w:rPr>
      </w:pPr>
      <w:r>
        <w:rPr>
          <w:sz w:val="22"/>
        </w:rPr>
        <w:t>sottoscrivere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Patto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servizio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l’ente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proprietario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che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disciplina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gli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impegni</w:t>
      </w:r>
      <w:r>
        <w:rPr>
          <w:rFonts w:ascii="Times New Roman" w:hAnsi="Times New Roman"/>
          <w:sz w:val="22"/>
        </w:rPr>
        <w:t xml:space="preserve"> </w:t>
      </w:r>
      <w:r>
        <w:rPr>
          <w:spacing w:val="-2"/>
          <w:sz w:val="22"/>
        </w:rPr>
        <w:t>reciproci;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" w:after="0"/>
        <w:ind w:hanging="360" w:left="722" w:right="135"/>
        <w:jc w:val="both"/>
        <w:rPr>
          <w:sz w:val="22"/>
        </w:rPr>
      </w:pPr>
      <w:r>
        <w:rPr>
          <w:sz w:val="22"/>
        </w:rPr>
        <w:t>corrispondere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regolarmente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mensilità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correnti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canone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locazione,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far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data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dalla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sottoscrizione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Patto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Servizio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sottoscrivendo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piano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rientro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morosità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residue.</w:t>
      </w:r>
    </w:p>
    <w:p>
      <w:pPr>
        <w:pStyle w:val="BodyText"/>
        <w:spacing w:before="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hanging="360" w:left="722" w:right="133"/>
        <w:jc w:val="both"/>
        <w:rPr>
          <w:sz w:val="22"/>
        </w:rPr>
      </w:pPr>
      <w:r>
        <w:rPr>
          <w:sz w:val="22"/>
        </w:rPr>
        <w:t>mantenere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aggiornata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propria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posizione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anagrafica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ed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economico-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sz w:val="22"/>
        </w:rPr>
        <w:t>patrimoniale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nell’ambito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dell’anagrafe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utenza;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  <w:tab w:val="left" w:pos="848" w:leader="none"/>
        </w:tabs>
        <w:spacing w:lineRule="auto" w:line="242" w:before="1" w:after="0"/>
        <w:ind w:hanging="360" w:left="722" w:right="136"/>
        <w:jc w:val="both"/>
        <w:rPr>
          <w:sz w:val="22"/>
        </w:rPr>
      </w:pPr>
      <w:r>
        <w:rPr>
          <w:sz w:val="22"/>
        </w:rPr>
        <w:tab/>
        <w:t>attivare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percorso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politica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attiva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lavoro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presso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uno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degli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operatori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accreditati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all’albo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regionale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servizi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al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lavoro,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sz w:val="22"/>
        </w:rPr>
        <w:t>nel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caso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cui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versi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uno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sz w:val="22"/>
        </w:rPr>
        <w:t>stato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disoccupazione,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entro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3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mesi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dalla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data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sottoscrizione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Patto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sz w:val="22"/>
        </w:rPr>
        <w:t>Servizio.</w:t>
      </w:r>
    </w:p>
    <w:p>
      <w:pPr>
        <w:pStyle w:val="BodyText"/>
        <w:rPr/>
      </w:pPr>
      <w:r>
        <w:rPr/>
      </w:r>
    </w:p>
    <w:p>
      <w:pPr>
        <w:pStyle w:val="BodyText"/>
        <w:spacing w:before="93" w:after="0"/>
        <w:rPr/>
      </w:pPr>
      <w:r>
        <w:rPr/>
      </w:r>
    </w:p>
    <w:p>
      <w:pPr>
        <w:pStyle w:val="BodyText"/>
        <w:tabs>
          <w:tab w:val="clear" w:pos="720"/>
          <w:tab w:val="left" w:pos="4915" w:leader="none"/>
          <w:tab w:val="left" w:pos="9623" w:leader="none"/>
        </w:tabs>
        <w:spacing w:before="1" w:after="0"/>
        <w:ind w:left="2" w:right="0"/>
        <w:rPr>
          <w:rFonts w:ascii="Times New Roman" w:hAnsi="Times New Roman"/>
        </w:rPr>
      </w:pPr>
      <w:r>
        <w:rPr/>
        <w:t>Luogo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lì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405" w:leader="none"/>
        </w:tabs>
        <w:ind w:left="2" w:right="0"/>
        <w:rPr>
          <w:rFonts w:ascii="Times New Roman" w:hAnsi="Times New Roman"/>
        </w:rPr>
      </w:pPr>
      <w:r>
        <w:rPr>
          <w:spacing w:val="-4"/>
        </w:rPr>
        <w:t>Firma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richiedente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6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2" w:right="0"/>
        <w:jc w:val="left"/>
        <w:rPr>
          <w:u w:val="none"/>
        </w:rPr>
      </w:pPr>
      <w:r>
        <w:rPr>
          <w:w w:val="90"/>
          <w:u w:val="thick"/>
        </w:rPr>
        <w:t>ELENCO</w:t>
      </w:r>
      <w:r>
        <w:rPr>
          <w:rFonts w:ascii="Times New Roman" w:hAnsi="Times New Roman"/>
          <w:b w:val="false"/>
          <w:spacing w:val="36"/>
          <w:u w:val="thick"/>
        </w:rPr>
        <w:t xml:space="preserve"> </w:t>
      </w:r>
      <w:r>
        <w:rPr>
          <w:w w:val="90"/>
          <w:u w:val="thick"/>
        </w:rPr>
        <w:t>DELLA</w:t>
      </w:r>
      <w:r>
        <w:rPr>
          <w:rFonts w:ascii="Times New Roman" w:hAnsi="Times New Roman"/>
          <w:b w:val="false"/>
          <w:spacing w:val="38"/>
          <w:u w:val="thick"/>
        </w:rPr>
        <w:t xml:space="preserve"> </w:t>
      </w:r>
      <w:r>
        <w:rPr>
          <w:w w:val="90"/>
          <w:u w:val="thick"/>
        </w:rPr>
        <w:t>DOCUMENTAZIONE</w:t>
      </w:r>
      <w:r>
        <w:rPr>
          <w:rFonts w:ascii="Times New Roman" w:hAnsi="Times New Roman"/>
          <w:b w:val="false"/>
          <w:spacing w:val="42"/>
          <w:u w:val="thick"/>
        </w:rPr>
        <w:t xml:space="preserve"> </w:t>
      </w:r>
      <w:r>
        <w:rPr>
          <w:spacing w:val="-2"/>
          <w:w w:val="90"/>
          <w:u w:val="thick"/>
        </w:rPr>
        <w:t>ALLEGATA:</w:t>
      </w:r>
    </w:p>
    <w:p>
      <w:pPr>
        <w:pStyle w:val="BodyText"/>
        <w:spacing w:before="8" w:after="0"/>
        <w:rPr>
          <w:rFonts w:ascii="Tahoma" w:hAnsi="Tahoma"/>
          <w:b/>
        </w:rPr>
      </w:pPr>
      <w:r>
        <w:rPr>
          <w:rFonts w:ascii="Tahoma" w:hAnsi="Tahoma"/>
          <w:b/>
        </w:rPr>
      </w:r>
    </w:p>
    <w:p>
      <w:pPr>
        <w:pStyle w:val="BodyText"/>
        <w:ind w:left="371" w:right="0"/>
        <w:rPr/>
      </w:pPr>
      <w:r>
        <w:rPr/>
        <w:drawing>
          <wp:inline distT="0" distB="0" distL="0" distR="0">
            <wp:extent cx="100330" cy="100330"/>
            <wp:effectExtent l="0" t="0" r="0" b="0"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/>
        <w:t>fotocopia</w:t>
      </w:r>
      <w:r>
        <w:rPr>
          <w:rFonts w:ascii="Times New Roman" w:hAnsi="Times New Roman"/>
        </w:rPr>
        <w:t xml:space="preserve"> </w:t>
      </w:r>
      <w:r>
        <w:rPr/>
        <w:t>carta</w:t>
      </w:r>
      <w:r>
        <w:rPr>
          <w:rFonts w:ascii="Times New Roman" w:hAnsi="Times New Roman"/>
        </w:rPr>
        <w:t xml:space="preserve"> </w:t>
      </w:r>
      <w:r>
        <w:rPr/>
        <w:t>d’identità</w:t>
      </w:r>
      <w:r>
        <w:rPr>
          <w:rFonts w:ascii="Times New Roman" w:hAnsi="Times New Roman"/>
        </w:rPr>
        <w:t xml:space="preserve"> </w:t>
      </w:r>
      <w:r>
        <w:rPr/>
        <w:t>firmata</w:t>
      </w:r>
      <w:r>
        <w:rPr>
          <w:rFonts w:ascii="Times New Roman" w:hAnsi="Times New Roman"/>
        </w:rPr>
        <w:t xml:space="preserve"> </w:t>
      </w:r>
      <w:r>
        <w:rPr/>
        <w:t>(obbligatoria</w:t>
      </w:r>
      <w:r>
        <w:rPr>
          <w:rFonts w:ascii="Times New Roman" w:hAnsi="Times New Roman"/>
        </w:rPr>
        <w:t xml:space="preserve"> </w:t>
      </w:r>
      <w:r>
        <w:rPr/>
        <w:t>quella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dichiarante)</w:t>
      </w:r>
    </w:p>
    <w:p>
      <w:pPr>
        <w:pStyle w:val="BodyText"/>
        <w:spacing w:lineRule="auto" w:line="276" w:before="244" w:after="0"/>
        <w:ind w:hanging="351" w:left="722" w:right="175"/>
        <w:rPr/>
      </w:pPr>
      <w:r>
        <w:rPr/>
        <w:drawing>
          <wp:inline distT="0" distB="0" distL="0" distR="0">
            <wp:extent cx="100330" cy="100330"/>
            <wp:effectExtent l="0" t="0" r="0" b="0"/>
            <wp:docPr id="8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dichiarazione</w:t>
      </w:r>
      <w:r>
        <w:rPr>
          <w:rFonts w:ascii="Times New Roman" w:hAnsi="Times New Roman"/>
          <w:spacing w:val="-8"/>
        </w:rPr>
        <w:t xml:space="preserve"> </w:t>
      </w:r>
      <w:r>
        <w:rPr/>
        <w:t>sostitutiva</w:t>
      </w:r>
      <w:r>
        <w:rPr>
          <w:rFonts w:ascii="Times New Roman" w:hAnsi="Times New Roman"/>
          <w:spacing w:val="-8"/>
        </w:rPr>
        <w:t xml:space="preserve"> </w:t>
      </w:r>
      <w:r>
        <w:rPr/>
        <w:t>di</w:t>
      </w:r>
      <w:r>
        <w:rPr>
          <w:rFonts w:ascii="Times New Roman" w:hAnsi="Times New Roman"/>
          <w:spacing w:val="-8"/>
        </w:rPr>
        <w:t xml:space="preserve"> </w:t>
      </w:r>
      <w:r>
        <w:rPr/>
        <w:t>certificazione</w:t>
      </w:r>
      <w:r>
        <w:rPr>
          <w:rFonts w:ascii="Times New Roman" w:hAnsi="Times New Roman"/>
          <w:spacing w:val="-8"/>
        </w:rPr>
        <w:t xml:space="preserve"> </w:t>
      </w:r>
      <w:r>
        <w:rPr/>
        <w:t>di</w:t>
      </w:r>
      <w:r>
        <w:rPr>
          <w:rFonts w:ascii="Times New Roman" w:hAnsi="Times New Roman"/>
          <w:spacing w:val="-9"/>
        </w:rPr>
        <w:t xml:space="preserve"> </w:t>
      </w:r>
      <w:r>
        <w:rPr/>
        <w:t>disoccupazione/inoccupazione</w:t>
      </w:r>
      <w:r>
        <w:rPr>
          <w:rFonts w:ascii="Times New Roman" w:hAnsi="Times New Roman"/>
          <w:spacing w:val="-8"/>
        </w:rPr>
        <w:t xml:space="preserve"> </w:t>
      </w:r>
      <w:r>
        <w:rPr/>
        <w:t>(nel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cui</w:t>
      </w:r>
      <w:r>
        <w:rPr>
          <w:rFonts w:ascii="Times New Roman" w:hAnsi="Times New Roman"/>
        </w:rPr>
        <w:t xml:space="preserve"> </w:t>
      </w:r>
      <w:r>
        <w:rPr/>
        <w:t>versi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uno</w:t>
      </w:r>
      <w:r>
        <w:rPr>
          <w:rFonts w:ascii="Times New Roman" w:hAnsi="Times New Roman"/>
        </w:rPr>
        <w:t xml:space="preserve"> </w:t>
      </w:r>
      <w:r>
        <w:rPr/>
        <w:t>stato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disoccupazione)</w:t>
      </w:r>
    </w:p>
    <w:p>
      <w:pPr>
        <w:sectPr>
          <w:type w:val="nextPage"/>
          <w:pgSz w:w="11906" w:h="16838"/>
          <w:pgMar w:left="1133" w:right="992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203" w:after="0"/>
        <w:ind w:left="371" w:right="0"/>
        <w:rPr/>
      </w:pPr>
      <w:r>
        <w:rPr/>
        <w:drawing>
          <wp:inline distT="0" distB="0" distL="0" distR="0">
            <wp:extent cx="100330" cy="99060"/>
            <wp:effectExtent l="0" t="0" r="0" b="0"/>
            <wp:docPr id="9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2"/>
        </w:rPr>
        <w:t>dichiarazione</w:t>
      </w:r>
      <w:r>
        <w:rPr>
          <w:rFonts w:ascii="Times New Roman" w:hAnsi="Times New Roman"/>
          <w:spacing w:val="-2"/>
        </w:rPr>
        <w:t xml:space="preserve"> </w:t>
      </w:r>
      <w:r>
        <w:rPr/>
        <w:t>Isee</w:t>
      </w:r>
    </w:p>
    <w:p>
      <w:pPr>
        <w:pStyle w:val="BodyText"/>
        <w:spacing w:lineRule="auto" w:line="276" w:before="86" w:after="0"/>
        <w:ind w:hanging="351" w:left="722" w:right="0"/>
        <w:rPr/>
      </w:pPr>
      <w:r>
        <w:rPr/>
        <w:drawing>
          <wp:inline distT="0" distB="0" distL="0" distR="0">
            <wp:extent cx="100330" cy="100330"/>
            <wp:effectExtent l="0" t="0" r="0" b="0"/>
            <wp:docPr id="10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/>
        <w:t>documentazione</w:t>
      </w:r>
      <w:r>
        <w:rPr>
          <w:rFonts w:ascii="Times New Roman" w:hAnsi="Times New Roman"/>
        </w:rPr>
        <w:t xml:space="preserve"> </w:t>
      </w:r>
      <w:r>
        <w:rPr/>
        <w:t>comprovante</w:t>
      </w:r>
      <w:r>
        <w:rPr>
          <w:rFonts w:ascii="Times New Roman" w:hAnsi="Times New Roman"/>
        </w:rPr>
        <w:t xml:space="preserve"> </w:t>
      </w:r>
      <w:r>
        <w:rPr/>
        <w:t>lo</w:t>
      </w:r>
      <w:r>
        <w:rPr>
          <w:rFonts w:ascii="Times New Roman" w:hAnsi="Times New Roman"/>
        </w:rPr>
        <w:t xml:space="preserve"> </w:t>
      </w:r>
      <w:r>
        <w:rPr/>
        <w:t>stato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difficoltà</w:t>
      </w:r>
      <w:r>
        <w:rPr>
          <w:rFonts w:ascii="Times New Roman" w:hAnsi="Times New Roman"/>
        </w:rPr>
        <w:t xml:space="preserve"> </w:t>
      </w:r>
      <w:r>
        <w:rPr/>
        <w:t>economica</w:t>
      </w:r>
      <w:r>
        <w:rPr>
          <w:rFonts w:ascii="Times New Roman" w:hAnsi="Times New Roman"/>
        </w:rPr>
        <w:t xml:space="preserve"> </w:t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ha</w:t>
      </w:r>
      <w:r>
        <w:rPr>
          <w:rFonts w:ascii="Times New Roman" w:hAnsi="Times New Roman"/>
        </w:rPr>
        <w:t xml:space="preserve"> </w:t>
      </w:r>
      <w:r>
        <w:rPr/>
        <w:t>prodotto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morosità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11" w:after="0"/>
        <w:rPr/>
      </w:pPr>
      <w:r>
        <w:rPr/>
      </w:r>
    </w:p>
    <w:p>
      <w:pPr>
        <w:pStyle w:val="Heading2"/>
        <w:ind w:left="2" w:right="0"/>
        <w:jc w:val="left"/>
        <w:rPr/>
      </w:pPr>
      <w:r>
        <w:rPr/>
        <w:t>Da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compilare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solo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/>
        <w:t>se</w:t>
      </w:r>
      <w:r>
        <w:rPr>
          <w:rFonts w:ascii="Times New Roman" w:hAnsi="Times New Roman"/>
          <w:b w:val="false"/>
          <w:spacing w:val="-3"/>
        </w:rPr>
        <w:t xml:space="preserve"> </w:t>
      </w:r>
      <w:r>
        <w:rPr/>
        <w:t>dichiarazione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resa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dal</w:t>
      </w:r>
      <w:r>
        <w:rPr>
          <w:rFonts w:ascii="Times New Roman" w:hAnsi="Times New Roman"/>
          <w:b w:val="false"/>
          <w:spacing w:val="-1"/>
        </w:rPr>
        <w:t xml:space="preserve"> </w:t>
      </w:r>
      <w:r>
        <w:rPr/>
        <w:t>delegato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/>
        <w:t>per</w:t>
      </w:r>
      <w:r>
        <w:rPr>
          <w:rFonts w:ascii="Times New Roman" w:hAnsi="Times New Roman"/>
          <w:b w:val="false"/>
          <w:spacing w:val="-3"/>
        </w:rPr>
        <w:t xml:space="preserve"> </w:t>
      </w:r>
      <w:r>
        <w:rPr/>
        <w:t>conto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del</w:t>
      </w:r>
      <w:r>
        <w:rPr>
          <w:rFonts w:ascii="Times New Roman" w:hAnsi="Times New Roman"/>
          <w:b w:val="false"/>
          <w:spacing w:val="-2"/>
        </w:rPr>
        <w:t xml:space="preserve"> </w:t>
      </w:r>
      <w:r>
        <w:rPr>
          <w:spacing w:val="-2"/>
        </w:rPr>
        <w:t>dichiarante:</w:t>
      </w:r>
    </w:p>
    <w:p>
      <w:pPr>
        <w:pStyle w:val="Normal"/>
        <w:spacing w:before="124" w:after="0"/>
        <w:ind w:hanging="0" w:left="2" w:right="0"/>
        <w:jc w:val="left"/>
        <w:rPr>
          <w:sz w:val="18"/>
        </w:rPr>
      </w:pPr>
      <w:r>
        <w:rPr>
          <w:w w:val="90"/>
          <w:sz w:val="18"/>
        </w:rPr>
        <w:t>DATI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w w:val="90"/>
          <w:sz w:val="18"/>
        </w:rPr>
        <w:t>ANAGRAFICI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w w:val="90"/>
          <w:sz w:val="18"/>
        </w:rPr>
        <w:t>DEL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pacing w:val="-2"/>
          <w:w w:val="90"/>
          <w:sz w:val="18"/>
        </w:rPr>
        <w:t>DELEGATO</w:t>
      </w:r>
    </w:p>
    <w:p>
      <w:pPr>
        <w:pStyle w:val="BodyText"/>
        <w:tabs>
          <w:tab w:val="clear" w:pos="720"/>
          <w:tab w:val="left" w:pos="4612" w:leader="none"/>
          <w:tab w:val="left" w:pos="6253" w:leader="none"/>
          <w:tab w:val="left" w:pos="6875" w:leader="none"/>
          <w:tab w:val="left" w:pos="9539" w:leader="none"/>
          <w:tab w:val="left" w:pos="9637" w:leader="none"/>
        </w:tabs>
        <w:spacing w:lineRule="auto" w:line="350" w:before="123" w:after="0"/>
        <w:ind w:left="2" w:right="111"/>
        <w:jc w:val="both"/>
        <w:rPr>
          <w:rFonts w:ascii="Times New Roman" w:hAnsi="Times New Roman"/>
        </w:rPr>
      </w:pPr>
      <w:r>
        <w:rPr/>
        <w:t>Cognome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Codice</w:t>
      </w:r>
      <w:r>
        <w:rPr>
          <w:rFonts w:ascii="Times New Roman" w:hAnsi="Times New Roman"/>
        </w:rPr>
        <w:t xml:space="preserve"> </w:t>
      </w:r>
      <w:r>
        <w:rPr/>
        <w:t>fiscale: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Comune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Stato</w:t>
      </w:r>
      <w:r>
        <w:rPr>
          <w:rFonts w:ascii="Times New Roman" w:hAnsi="Times New Roman"/>
        </w:rPr>
        <w:t xml:space="preserve"> </w:t>
      </w:r>
      <w:r>
        <w:rPr/>
        <w:t>Estero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nascita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Tel.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3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hanging="0" w:left="2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sottoscritto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richiedente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dichiara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dell’informativa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privacy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autorizzare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nella domanda e nelle dichiarazioni ai sensi del R.EU 2016/679 in materia di dati personali.</w:t>
      </w:r>
    </w:p>
    <w:sectPr>
      <w:type w:val="nextPage"/>
      <w:pgSz w:w="11906" w:h="16838"/>
      <w:pgMar w:left="1133" w:right="992" w:gutter="0" w:header="0" w:top="9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2" w:hanging="360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2" w:hanging="360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133"/>
      <w:jc w:val="center"/>
      <w:outlineLvl w:val="1"/>
    </w:pPr>
    <w:rPr>
      <w:rFonts w:ascii="Tahoma" w:hAnsi="Tahoma" w:eastAsia="Tahoma" w:cs="Tahoma"/>
      <w:b/>
      <w:bCs/>
      <w:sz w:val="22"/>
      <w:szCs w:val="22"/>
      <w:u w:val="single" w:color="000000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2" w:right="133"/>
      <w:jc w:val="center"/>
      <w:outlineLvl w:val="2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722" w:right="133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3</Pages>
  <Words>516</Words>
  <Characters>2930</Characters>
  <CharactersWithSpaces>3472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2025-11-14T10:29:48Z</dcterms:created>
  <dc:creator>m.radica</dc:creator>
  <dc:description/>
  <dc:language>it-IT</dc:language>
  <cp:lastModifiedBy/>
  <dcterms:modified xsi:type="dcterms:W3CDTF">2025-11-14T11:31:34Z</dcterms:modified>
  <cp:revision>1</cp:revision>
  <dc:subject/>
  <dc:title>MODULO DI DOMANDA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2025-11-14T00:00:00Z</vt:filetime>
  </property>
  <property fmtid="{D5CDD505-2E9C-101B-9397-08002B2CF9AE}" pid="5" name="Producer">
    <vt:lpwstr>GPL Ghostscript 9.52</vt:lpwstr>
  </property>
</Properties>
</file>