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1066800" cy="1041400"/>
            <wp:effectExtent l="0" t="0" r="0" b="0"/>
            <wp:docPr id="1" name="Immagine 1" descr="logo carta intes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 carta intestat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  <mc:AlternateContent>
          <mc:Choice Requires="wps">
            <w:drawing>
              <wp:anchor distT="0" distB="0" distL="112395" distR="112395" simplePos="0" relativeHeight="3" behindDoc="0" locked="0" layoutInCell="0" allowOverlap="1">
                <wp:simplePos x="0" y="0"/>
                <wp:positionH relativeFrom="column">
                  <wp:posOffset>1717675</wp:posOffset>
                </wp:positionH>
                <wp:positionV relativeFrom="paragraph">
                  <wp:posOffset>78740</wp:posOffset>
                </wp:positionV>
                <wp:extent cx="4010025" cy="102870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40" cy="102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hd w:val="clear" w:color="auto" w:fill="FFFFFF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Settore Servizi Sociali</w:t>
                            </w:r>
                          </w:p>
                          <w:p>
                            <w:pPr>
                              <w:pStyle w:val="Heading1"/>
                              <w:rPr>
                                <w:rFonts w:ascii="Times New Roman" w:hAnsi="Times New Roman" w:cs="Times New Roman"/>
                                <w:b w:val="false"/>
                                <w:bCs w:val="fals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35.25pt;margin-top:6.2pt;width:315.7pt;height:80.9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tocorniceuser"/>
                        <w:shd w:val="clear" w:color="auto" w:fill="FFFFFF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z w:val="24"/>
                          <w:szCs w:val="24"/>
                        </w:rPr>
                        <w:t>Settore Servizi Sociali</w:t>
                      </w:r>
                    </w:p>
                    <w:p>
                      <w:pPr>
                        <w:pStyle w:val="Heading1"/>
                        <w:rPr>
                          <w:rFonts w:ascii="Times New Roman" w:hAnsi="Times New Roman" w:cs="Times New Roman"/>
                          <w:b w:val="false"/>
                          <w:bCs w:val="false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Default"/>
        <w:tabs>
          <w:tab w:val="clear" w:pos="709"/>
          <w:tab w:val="center" w:pos="6804" w:leader="none"/>
        </w:tabs>
        <w:jc w:val="both"/>
        <w:rPr/>
      </w:pPr>
      <w:r>
        <w:rPr/>
      </w:r>
    </w:p>
    <w:p>
      <w:pPr>
        <w:pStyle w:val="Contenutocornice"/>
        <w:spacing w:before="20" w:after="0"/>
        <w:ind w:hanging="0" w:left="0" w:right="0"/>
        <w:jc w:val="center"/>
        <w:rPr/>
      </w:pPr>
      <w:r>
        <w:rPr>
          <w:rFonts w:cs="Arial" w:ascii="Arial" w:hAnsi="Arial"/>
          <w:b/>
          <w:sz w:val="36"/>
          <w:szCs w:val="36"/>
        </w:rPr>
        <w:t>CONTRIBUTO</w:t>
      </w:r>
      <w:r>
        <w:rPr>
          <w:rFonts w:cs="Arial" w:ascii="Arial" w:hAnsi="Arial"/>
          <w:b/>
          <w:spacing w:val="-3"/>
          <w:sz w:val="36"/>
          <w:szCs w:val="36"/>
        </w:rPr>
        <w:t xml:space="preserve"> </w:t>
      </w:r>
      <w:r>
        <w:rPr>
          <w:rFonts w:cs="Arial" w:ascii="Arial" w:hAnsi="Arial"/>
          <w:b/>
          <w:sz w:val="36"/>
          <w:szCs w:val="36"/>
        </w:rPr>
        <w:t>REGIONALE</w:t>
      </w:r>
      <w:r>
        <w:rPr>
          <w:rFonts w:cs="Arial" w:ascii="Arial" w:hAnsi="Arial"/>
          <w:b/>
          <w:spacing w:val="-4"/>
          <w:sz w:val="36"/>
          <w:szCs w:val="36"/>
        </w:rPr>
        <w:t xml:space="preserve"> </w:t>
      </w:r>
      <w:r>
        <w:rPr>
          <w:rFonts w:cs="Arial" w:ascii="Arial" w:hAnsi="Arial"/>
          <w:b/>
          <w:sz w:val="36"/>
          <w:szCs w:val="36"/>
        </w:rPr>
        <w:t>DI</w:t>
      </w:r>
      <w:r>
        <w:rPr>
          <w:rFonts w:cs="Arial" w:ascii="Arial" w:hAnsi="Arial"/>
          <w:b/>
          <w:spacing w:val="-4"/>
          <w:sz w:val="36"/>
          <w:szCs w:val="36"/>
        </w:rPr>
        <w:t xml:space="preserve"> </w:t>
      </w:r>
      <w:r>
        <w:rPr>
          <w:rFonts w:cs="Arial" w:ascii="Arial" w:hAnsi="Arial"/>
          <w:b/>
          <w:sz w:val="36"/>
          <w:szCs w:val="36"/>
        </w:rPr>
        <w:t>SOLIDARIETÀ</w:t>
      </w:r>
      <w:r>
        <w:rPr>
          <w:rFonts w:cs="Arial" w:ascii="Arial" w:hAnsi="Arial"/>
          <w:b/>
          <w:spacing w:val="-4"/>
          <w:sz w:val="36"/>
          <w:szCs w:val="36"/>
        </w:rPr>
        <w:t xml:space="preserve"> </w:t>
      </w:r>
      <w:r>
        <w:rPr>
          <w:rFonts w:cs="Arial" w:ascii="Arial" w:hAnsi="Arial"/>
          <w:b/>
          <w:sz w:val="36"/>
          <w:szCs w:val="36"/>
        </w:rPr>
        <w:t>2026 DOMANDA DI CONTRIBUTO</w:t>
      </w:r>
    </w:p>
    <w:p>
      <w:pPr>
        <w:pStyle w:val="Contenutocornice"/>
        <w:spacing w:before="20" w:after="0"/>
        <w:ind w:hanging="0" w:left="0" w:right="0"/>
        <w:jc w:val="both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Il/la sottoscritto/a _______________________________________________________________________</w:t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codice fiscale ___________________________ e-mail _________________________________________</w:t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titolare/sottoscrittore del contratto di locazione dell’alloggio sito in:</w:t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Via _________________________________________________ N. ______________________________</w:t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Comune ____________________________________ Provincia __________ CAP ___________________</w:t>
      </w:r>
    </w:p>
    <w:p>
      <w:pPr>
        <w:pStyle w:val="Contenutocornice"/>
        <w:spacing w:before="20" w:after="0"/>
        <w:ind w:hanging="0" w:left="0" w:right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ind w:hanging="0" w:left="0" w:right="0"/>
        <w:jc w:val="center"/>
        <w:rPr>
          <w:b/>
          <w:bCs/>
        </w:rPr>
      </w:pPr>
      <w:r>
        <w:rPr>
          <w:rFonts w:cs="Arial" w:ascii="Arial" w:hAnsi="Arial"/>
          <w:b/>
          <w:bCs/>
          <w:sz w:val="21"/>
          <w:szCs w:val="21"/>
        </w:rPr>
        <w:t>CHIEDE</w:t>
      </w:r>
    </w:p>
    <w:p>
      <w:pPr>
        <w:pStyle w:val="Contenutocornice"/>
        <w:spacing w:before="20" w:after="0"/>
        <w:ind w:hanging="0" w:left="0" w:right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poter beneficiare del Contributo Regionale di Solidarietà 2026, destinato alla copertura dei servizi a rimborso dell’anno di riferimento, nonché dell’eventuale debito pregresso della locazione sociale.</w:t>
      </w:r>
    </w:p>
    <w:p>
      <w:pPr>
        <w:pStyle w:val="Contenutocornice"/>
        <w:spacing w:before="20" w:after="0"/>
        <w:ind w:hanging="0" w:left="0" w:right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A tal fine, ai sensi e per gli effetti di quanto previsto agli art. 46 e 47 del D.P.R. 28 dicembre 2000, n. 445, consapevole della decadenza dal beneficio e delle responsabilità penali previste dagli art. 75 e 76 del medesimo D.P.R. n. 445/2000 nel caso di dichiarazione non veritiera e falsità negli atti,</w:t>
      </w:r>
    </w:p>
    <w:p>
      <w:pPr>
        <w:pStyle w:val="Contenutocornice"/>
        <w:spacing w:before="20" w:after="0"/>
        <w:ind w:hanging="0" w:left="0" w:right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ind w:hanging="0" w:left="0" w:right="0"/>
        <w:jc w:val="center"/>
        <w:rPr>
          <w:b/>
          <w:bCs/>
        </w:rPr>
      </w:pPr>
      <w:r>
        <w:rPr>
          <w:rFonts w:cs="Arial" w:ascii="Arial" w:hAnsi="Arial"/>
          <w:b/>
          <w:bCs/>
          <w:sz w:val="21"/>
          <w:szCs w:val="21"/>
        </w:rPr>
        <w:t>DICHIARA</w:t>
      </w:r>
    </w:p>
    <w:p>
      <w:pPr>
        <w:pStyle w:val="Contenutocornice"/>
        <w:spacing w:before="20" w:after="0"/>
        <w:ind w:hanging="0" w:left="0" w:right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numPr>
          <w:ilvl w:val="0"/>
          <w:numId w:val="1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appartenere all’area di protezione, dell’accesso o della permanenza, ai sensi dell’articolo 31, della legge regionale 27/2009;</w:t>
      </w:r>
    </w:p>
    <w:p>
      <w:pPr>
        <w:pStyle w:val="Contenutocornice"/>
        <w:numPr>
          <w:ilvl w:val="0"/>
          <w:numId w:val="1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essere assegnatario da al meno ventiquattro mesi di un servizio abitativo pubblico;</w:t>
      </w:r>
    </w:p>
    <w:p>
      <w:pPr>
        <w:pStyle w:val="Contenutocornice"/>
        <w:numPr>
          <w:ilvl w:val="0"/>
          <w:numId w:val="1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essere in possesso di un ISEE del nucleo familiare, in corso di validità, inferiore a 9.360 euro;</w:t>
      </w:r>
    </w:p>
    <w:p>
      <w:pPr>
        <w:pStyle w:val="Contenutocornice"/>
        <w:numPr>
          <w:ilvl w:val="0"/>
          <w:numId w:val="1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non avere a proprio carico un provvedimento di decadenza per il verificarsi di una delle condizioni di cui ai punti 3) e 4) della lettera a) del comma 1 dell’articolo 25 del regolamento regionale 4/2017 o di una delle violazioni di cui alle lettere da b) a j) del comma 1 e del comma</w:t>
      </w:r>
      <w:r>
        <w:rPr>
          <w:rFonts w:cs="Arial" w:ascii="Arial" w:hAnsi="Arial"/>
          <w:b w:val="false"/>
          <w:bCs w:val="false"/>
          <w:spacing w:val="40"/>
          <w:sz w:val="21"/>
          <w:szCs w:val="21"/>
        </w:rPr>
        <w:t xml:space="preserve"> </w:t>
      </w:r>
      <w:r>
        <w:rPr>
          <w:rFonts w:cs="Arial" w:ascii="Arial" w:hAnsi="Arial"/>
          <w:b w:val="false"/>
          <w:bCs w:val="false"/>
          <w:sz w:val="21"/>
          <w:szCs w:val="21"/>
        </w:rPr>
        <w:t>4 del medesimo articolo 25;</w:t>
      </w:r>
    </w:p>
    <w:p>
      <w:pPr>
        <w:pStyle w:val="Contenutocornice"/>
        <w:numPr>
          <w:ilvl w:val="0"/>
          <w:numId w:val="1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di essere in possesso di una soglia patrimoniale corrispondente a quella prevista per l’accesso</w:t>
      </w:r>
      <w:r>
        <w:rPr>
          <w:rFonts w:cs="Arial" w:ascii="Arial" w:hAnsi="Arial"/>
          <w:b w:val="false"/>
          <w:bCs w:val="false"/>
          <w:spacing w:val="80"/>
          <w:sz w:val="21"/>
          <w:szCs w:val="21"/>
        </w:rPr>
        <w:t xml:space="preserve"> </w:t>
      </w:r>
      <w:r>
        <w:rPr>
          <w:rFonts w:cs="Arial" w:ascii="Arial" w:hAnsi="Arial"/>
          <w:b w:val="false"/>
          <w:bCs w:val="false"/>
          <w:sz w:val="21"/>
          <w:szCs w:val="21"/>
        </w:rPr>
        <w:t>ai servizi abitativi pubblici dall’articolo 7, comma 1, lettera c), punti 1) e 2), del regolamento regionale 4/2017.</w:t>
      </w:r>
    </w:p>
    <w:p>
      <w:pPr>
        <w:pStyle w:val="Contenutocornice"/>
        <w:spacing w:before="20" w:after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Il/la sottoscritto/a acconsente al trattamento dei dati personali, ai sensi della normativa vigente in materia di privacy e trattamento dei dati personali (art. 13 del Regolamento UE n. 2016/679 G.D.P.R).</w:t>
      </w:r>
    </w:p>
    <w:p>
      <w:pPr>
        <w:pStyle w:val="Contenutocornice"/>
        <w:spacing w:before="20" w:after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jc w:val="both"/>
        <w:rPr/>
      </w:pPr>
      <w:r>
        <w:rPr>
          <w:rFonts w:cs="Arial" w:ascii="Arial" w:hAnsi="Arial"/>
          <w:b/>
          <w:bCs/>
          <w:sz w:val="21"/>
          <w:szCs w:val="21"/>
        </w:rPr>
        <w:t>Allegati</w:t>
      </w:r>
      <w:r>
        <w:rPr>
          <w:rFonts w:cs="Arial" w:ascii="Arial" w:hAnsi="Arial"/>
          <w:b w:val="false"/>
          <w:bCs w:val="false"/>
          <w:sz w:val="21"/>
          <w:szCs w:val="21"/>
        </w:rPr>
        <w:t>:</w:t>
      </w:r>
    </w:p>
    <w:p>
      <w:pPr>
        <w:pStyle w:val="Contenutocornice"/>
        <w:numPr>
          <w:ilvl w:val="0"/>
          <w:numId w:val="2"/>
        </w:numPr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copia del documento di identità</w:t>
      </w:r>
    </w:p>
    <w:p>
      <w:pPr>
        <w:pStyle w:val="Contenutocornice"/>
        <w:spacing w:before="20" w:after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>Luogo _____________________________</w:t>
        <w:tab/>
        <w:tab/>
        <w:tab/>
        <w:tab/>
        <w:tab/>
        <w:t>Data ____________________</w:t>
      </w:r>
    </w:p>
    <w:p>
      <w:pPr>
        <w:pStyle w:val="Contenutocornice"/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ab/>
        <w:tab/>
        <w:tab/>
        <w:tab/>
        <w:tab/>
        <w:tab/>
        <w:tab/>
        <w:tab/>
        <w:tab/>
        <w:tab/>
      </w:r>
    </w:p>
    <w:p>
      <w:pPr>
        <w:pStyle w:val="Contenutocornice"/>
        <w:spacing w:before="20" w:after="0"/>
        <w:jc w:val="both"/>
        <w:rPr>
          <w:rFonts w:ascii="Arial" w:hAnsi="Arial" w:cs="Arial"/>
          <w:b w:val="false"/>
          <w:bCs w:val="false"/>
          <w:sz w:val="21"/>
          <w:szCs w:val="21"/>
        </w:rPr>
      </w:pPr>
      <w:r>
        <w:rPr>
          <w:rFonts w:cs="Arial" w:ascii="Arial" w:hAnsi="Arial"/>
          <w:b w:val="false"/>
          <w:bCs w:val="false"/>
          <w:sz w:val="21"/>
          <w:szCs w:val="21"/>
        </w:rPr>
      </w:r>
    </w:p>
    <w:p>
      <w:pPr>
        <w:pStyle w:val="Contenutocornice"/>
        <w:spacing w:before="20" w:after="0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ab/>
        <w:tab/>
        <w:tab/>
        <w:tab/>
        <w:tab/>
        <w:tab/>
        <w:tab/>
        <w:tab/>
        <w:tab/>
        <w:tab/>
        <w:t>Firma del richiedente</w:t>
      </w:r>
    </w:p>
    <w:p>
      <w:pPr>
        <w:pStyle w:val="Normal"/>
        <w:spacing w:lineRule="auto" w:line="360"/>
        <w:ind w:hanging="0" w:left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707" w:gutter="0" w:header="0" w:top="851" w:footer="0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rebuchet MS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Microsoft Sans Serif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color w:val="231F20"/>
        <w:sz w:val="18"/>
        <w:szCs w:val="18"/>
      </w:rPr>
      <w:t>Piazza De Gasperi, 1 - 20024 Garbagnate Milanese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color w:val="231F20"/>
        <w:sz w:val="18"/>
        <w:szCs w:val="18"/>
      </w:rPr>
      <w:t>Sito istituzionale:www.comune.garbagnate-milanese.mi.it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b/>
        <w:color w:val="231F20"/>
        <w:sz w:val="18"/>
        <w:szCs w:val="18"/>
      </w:rPr>
      <w:t>PEC</w:t>
    </w:r>
    <w:r>
      <w:rPr>
        <w:rFonts w:cs="Times New Roman" w:ascii="Times New Roman" w:hAnsi="Times New Roman"/>
        <w:color w:val="231F20"/>
        <w:sz w:val="18"/>
        <w:szCs w:val="18"/>
      </w:rPr>
      <w:t>: comune@garbagnate-milanese.legalmail.it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b/>
        <w:color w:val="231F20"/>
        <w:sz w:val="18"/>
        <w:szCs w:val="18"/>
      </w:rPr>
      <w:t>Mail</w:t>
    </w:r>
    <w:r>
      <w:rPr>
        <w:rFonts w:cs="Times New Roman" w:ascii="Times New Roman" w:hAnsi="Times New Roman"/>
        <w:color w:val="231F20"/>
        <w:sz w:val="18"/>
        <w:szCs w:val="18"/>
      </w:rPr>
      <w:t xml:space="preserve">: </w:t>
    </w:r>
    <w:r>
      <w:rPr>
        <w:rFonts w:cs="Times New Roman" w:ascii="Times New Roman" w:hAnsi="Times New Roman"/>
        <w:color w:val="231F20"/>
        <w:sz w:val="18"/>
        <w:szCs w:val="18"/>
      </w:rPr>
      <w:t>sociali</w:t>
    </w:r>
    <w:r>
      <w:rPr>
        <w:rFonts w:cs="Times New Roman" w:ascii="Times New Roman" w:hAnsi="Times New Roman"/>
        <w:color w:val="231F20"/>
        <w:sz w:val="18"/>
        <w:szCs w:val="18"/>
      </w:rPr>
      <w:t xml:space="preserve">@comune.garbagnate-milanese.mi.it - 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Tel. 02.78618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5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00-</w:t>
    </w:r>
    <w:r>
      <w:rPr>
        <w:rFonts w:cs="Times New Roman" w:ascii="Times New Roman" w:hAnsi="Times New Roman"/>
        <w:color w:val="231F20"/>
        <w:sz w:val="18"/>
        <w:szCs w:val="18"/>
      </w:rPr>
      <w:t xml:space="preserve">  </w:t>
    </w:r>
    <w:r>
      <w:rPr>
        <w:rFonts w:cs="Times New Roman" w:ascii="Times New Roman" w:hAnsi="Times New Roman"/>
        <w:b/>
        <w:color w:val="231F20"/>
        <w:sz w:val="18"/>
        <w:szCs w:val="18"/>
      </w:rPr>
      <w:t>P.IVA</w:t>
    </w:r>
    <w:r>
      <w:rPr>
        <w:rFonts w:cs="Times New Roman" w:ascii="Times New Roman" w:hAnsi="Times New Roman"/>
        <w:color w:val="231F20"/>
        <w:sz w:val="18"/>
        <w:szCs w:val="18"/>
      </w:rPr>
      <w:t xml:space="preserve"> 00792720153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iCs/>
        <w:sz w:val="18"/>
        <w:szCs w:val="18"/>
      </w:rPr>
      <w:t xml:space="preserve"> </w:t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color w:val="231F20"/>
        <w:sz w:val="18"/>
        <w:szCs w:val="18"/>
      </w:rPr>
      <w:t>Piazza De Gasperi, 1 - 20024 Garbagnate Milanese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color w:val="231F20"/>
        <w:sz w:val="18"/>
        <w:szCs w:val="18"/>
      </w:rPr>
      <w:t>Sito istituzionale:www.comune.garbagnate-milanese.mi.it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b/>
        <w:color w:val="231F20"/>
        <w:sz w:val="18"/>
        <w:szCs w:val="18"/>
      </w:rPr>
      <w:t>PEC</w:t>
    </w:r>
    <w:r>
      <w:rPr>
        <w:rFonts w:cs="Times New Roman" w:ascii="Times New Roman" w:hAnsi="Times New Roman"/>
        <w:color w:val="231F20"/>
        <w:sz w:val="18"/>
        <w:szCs w:val="18"/>
      </w:rPr>
      <w:t>: comune@garbagnate-milanese.legalmail.it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b/>
        <w:color w:val="231F20"/>
        <w:sz w:val="18"/>
        <w:szCs w:val="18"/>
      </w:rPr>
      <w:t>Mail</w:t>
    </w:r>
    <w:r>
      <w:rPr>
        <w:rFonts w:cs="Times New Roman" w:ascii="Times New Roman" w:hAnsi="Times New Roman"/>
        <w:color w:val="231F20"/>
        <w:sz w:val="18"/>
        <w:szCs w:val="18"/>
      </w:rPr>
      <w:t xml:space="preserve">: </w:t>
    </w:r>
    <w:r>
      <w:rPr>
        <w:rFonts w:cs="Times New Roman" w:ascii="Times New Roman" w:hAnsi="Times New Roman"/>
        <w:color w:val="231F20"/>
        <w:sz w:val="18"/>
        <w:szCs w:val="18"/>
      </w:rPr>
      <w:t>sociali</w:t>
    </w:r>
    <w:r>
      <w:rPr>
        <w:rFonts w:cs="Times New Roman" w:ascii="Times New Roman" w:hAnsi="Times New Roman"/>
        <w:color w:val="231F20"/>
        <w:sz w:val="18"/>
        <w:szCs w:val="18"/>
      </w:rPr>
      <w:t xml:space="preserve">@comune.garbagnate-milanese.mi.it - 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Tel. 02.78618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5</w:t>
    </w:r>
    <w:r>
      <w:rPr>
        <w:rFonts w:cs="Times New Roman" w:ascii="Times New Roman" w:hAnsi="Times New Roman"/>
        <w:b/>
        <w:bCs/>
        <w:color w:val="231F20"/>
        <w:sz w:val="18"/>
        <w:szCs w:val="18"/>
      </w:rPr>
      <w:t>00-</w:t>
    </w:r>
    <w:r>
      <w:rPr>
        <w:rFonts w:cs="Times New Roman" w:ascii="Times New Roman" w:hAnsi="Times New Roman"/>
        <w:color w:val="231F20"/>
        <w:sz w:val="18"/>
        <w:szCs w:val="18"/>
      </w:rPr>
      <w:t xml:space="preserve">  </w:t>
    </w:r>
    <w:r>
      <w:rPr>
        <w:rFonts w:cs="Times New Roman" w:ascii="Times New Roman" w:hAnsi="Times New Roman"/>
        <w:b/>
        <w:color w:val="231F20"/>
        <w:sz w:val="18"/>
        <w:szCs w:val="18"/>
      </w:rPr>
      <w:t>P.IVA</w:t>
    </w:r>
    <w:r>
      <w:rPr>
        <w:rFonts w:cs="Times New Roman" w:ascii="Times New Roman" w:hAnsi="Times New Roman"/>
        <w:color w:val="231F20"/>
        <w:sz w:val="18"/>
        <w:szCs w:val="18"/>
      </w:rPr>
      <w:t xml:space="preserve"> 00792720153</w:t>
    </w:r>
  </w:p>
  <w:p>
    <w:pPr>
      <w:pStyle w:val="Normal"/>
      <w:jc w:val="center"/>
      <w:rPr>
        <w:rFonts w:ascii="Times New Roman" w:hAnsi="Times New Roman" w:cs="Times New Roman"/>
        <w:color w:val="231F20"/>
        <w:sz w:val="18"/>
        <w:szCs w:val="18"/>
      </w:rPr>
    </w:pPr>
    <w:r>
      <w:rPr>
        <w:rFonts w:cs="Times New Roman" w:ascii="Times New Roman" w:hAnsi="Times New Roman"/>
        <w:iCs/>
        <w:sz w:val="18"/>
        <w:szCs w:val="18"/>
      </w:rPr>
      <w:t xml:space="preserve"> </w:t>
    </w:r>
  </w:p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8563e"/>
    <w:pPr>
      <w:widowControl/>
      <w:suppressAutoHyphens w:val="true"/>
      <w:bidi w:val="0"/>
      <w:spacing w:before="0" w:after="0"/>
      <w:jc w:val="left"/>
    </w:pPr>
    <w:rPr>
      <w:rFonts w:ascii="Trebuchet MS" w:hAnsi="Trebuchet MS" w:eastAsia="Times New Roman" w:cs="Tahoma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qFormat/>
    <w:rsid w:val="0078563e"/>
    <w:pPr>
      <w:keepNext w:val="true"/>
      <w:outlineLvl w:val="0"/>
    </w:pPr>
    <w:rPr>
      <w:rFonts w:ascii="Times" w:hAnsi="Times" w:cs="Times"/>
      <w:b/>
      <w:bCs/>
      <w:color w:val="231F20"/>
    </w:rPr>
  </w:style>
  <w:style w:type="paragraph" w:styleId="Heading2">
    <w:name w:val="heading 2"/>
    <w:basedOn w:val="Normal"/>
    <w:next w:val="Normal"/>
    <w:qFormat/>
    <w:rsid w:val="0078563e"/>
    <w:pPr>
      <w:keepNext w:val="true"/>
      <w:ind w:firstLine="708" w:left="4248"/>
      <w:outlineLvl w:val="1"/>
    </w:pPr>
    <w:rPr>
      <w:rFonts w:ascii="Microsoft Sans Serif" w:hAnsi="Microsoft Sans Serif" w:cs="Microsoft Sans Serif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78563e"/>
    <w:rPr>
      <w:color w:val="0000FF"/>
      <w:u w:val="single"/>
    </w:rPr>
  </w:style>
  <w:style w:type="character" w:styleId="FollowedHyperlink">
    <w:name w:val="FollowedHyperlink"/>
    <w:rsid w:val="0078563e"/>
    <w:rPr>
      <w:color w:val="800080"/>
      <w:u w:val="single"/>
    </w:rPr>
  </w:style>
  <w:style w:type="character" w:styleId="TestofumettoCarattere" w:customStyle="1">
    <w:name w:val="Testo fumetto Carattere"/>
    <w:basedOn w:val="DefaultParagraphFont"/>
    <w:link w:val="BalloonText"/>
    <w:qFormat/>
    <w:rsid w:val="00f11bd6"/>
    <w:rPr>
      <w:rFonts w:ascii="Tahoma" w:hAnsi="Tahoma" w:cs="Tahoma"/>
      <w:sz w:val="16"/>
      <w:szCs w:val="16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Stile1" w:customStyle="1">
    <w:name w:val="Stile1"/>
    <w:basedOn w:val="Normal"/>
    <w:autoRedefine/>
    <w:qFormat/>
    <w:rsid w:val="0078563e"/>
    <w:pPr>
      <w:spacing w:before="75" w:after="0"/>
      <w:ind w:hanging="0" w:left="225" w:right="225"/>
      <w:jc w:val="both"/>
    </w:pPr>
    <w:rPr>
      <w:rFonts w:cs="Arial"/>
      <w:b/>
      <w:bCs/>
      <w:smallCaps/>
      <w:color w:val="333333"/>
    </w:rPr>
  </w:style>
  <w:style w:type="paragraph" w:styleId="BodyText2">
    <w:name w:val="Body Text 2"/>
    <w:basedOn w:val="Normal"/>
    <w:qFormat/>
    <w:rsid w:val="00d67d45"/>
    <w:pPr/>
    <w:rPr>
      <w:rFonts w:ascii="Times New Roman" w:hAnsi="Times New Roman" w:cs="Times New Roman"/>
      <w:sz w:val="24"/>
    </w:rPr>
  </w:style>
  <w:style w:type="paragraph" w:styleId="Default" w:customStyle="1">
    <w:name w:val="Default"/>
    <w:qFormat/>
    <w:rsid w:val="00d67d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rsid w:val="008c3e3e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rsid w:val="008c3e3e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qFormat/>
    <w:rsid w:val="00f11bd6"/>
    <w:pPr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5cad"/>
    <w:pPr>
      <w:spacing w:before="0" w:after="0"/>
      <w:ind w:hanging="0" w:left="720"/>
      <w:contextualSpacing/>
    </w:pPr>
    <w:rPr>
      <w:rFonts w:ascii="Times New Roman" w:hAnsi="Times New Roman" w:cs="Times New Roman"/>
      <w:lang w:val="de-DE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LibreOffice/26.2.5.2$Windows_X86_64 LibreOffice_project/cd7284b4cbbfeb507e630c1aac019f4157393acb</Application>
  <AppVersion>15.0000</AppVersion>
  <Pages>1</Pages>
  <Words>360</Words>
  <Characters>2450</Characters>
  <CharactersWithSpaces>2801</CharactersWithSpaces>
  <Paragraphs>33</Paragraphs>
  <Company>Comune Garbagnate Milanese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2016-04-26T12:44:00Z</dcterms:created>
  <dc:creator>gen06</dc:creator>
  <dc:description/>
  <dc:language>it-IT</dc:language>
  <cp:lastModifiedBy/>
  <cp:lastPrinted>2008-06-30T07:54:00Z</cp:lastPrinted>
  <dcterms:modified xsi:type="dcterms:W3CDTF">2026-09-15T14:11:16Z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